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AF22D" w14:textId="77777777" w:rsidR="00D80511" w:rsidRPr="00C860D5" w:rsidRDefault="00D80511" w:rsidP="00D80511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Key Term Matching </w:t>
      </w:r>
      <w:r w:rsidRPr="00C860D5">
        <w:rPr>
          <w:b/>
          <w:color w:val="0000FF"/>
          <w:sz w:val="28"/>
          <w:szCs w:val="28"/>
        </w:rPr>
        <w:t>Answer Key</w:t>
      </w:r>
    </w:p>
    <w:p w14:paraId="2F699226" w14:textId="77777777" w:rsidR="00D80511" w:rsidRDefault="00D80511" w:rsidP="00D80511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Exploring Microsoft Excel</w:t>
      </w:r>
      <w:r w:rsidRPr="00CA2669">
        <w:rPr>
          <w:b/>
          <w:color w:val="0000FF"/>
          <w:sz w:val="28"/>
          <w:szCs w:val="28"/>
        </w:rPr>
        <w:t xml:space="preserve">, Chapter </w:t>
      </w:r>
      <w:r>
        <w:rPr>
          <w:b/>
          <w:color w:val="0000FF"/>
          <w:sz w:val="28"/>
          <w:szCs w:val="28"/>
        </w:rPr>
        <w:t>2</w:t>
      </w:r>
    </w:p>
    <w:p w14:paraId="00188191" w14:textId="77777777" w:rsidR="00112931" w:rsidRDefault="00112931" w:rsidP="00112931"/>
    <w:p w14:paraId="472F4F46" w14:textId="77777777" w:rsidR="00112931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 xml:space="preserve">1. </w:t>
      </w:r>
      <w:r w:rsidR="00115BE6">
        <w:tab/>
      </w:r>
      <w:r w:rsidR="00D80511" w:rsidRPr="005A7405">
        <w:rPr>
          <w:rFonts w:cs="Times New Roman"/>
          <w:sz w:val="24"/>
        </w:rPr>
        <w:t>A set of rules that governs the structure and components for properly entering a function.</w:t>
      </w:r>
    </w:p>
    <w:p w14:paraId="7D0101BA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P.</w:t>
      </w:r>
      <w:r w:rsidRPr="005A7405">
        <w:t xml:space="preserve"> </w:t>
      </w:r>
      <w:r w:rsidRPr="005A7405">
        <w:rPr>
          <w:b/>
        </w:rPr>
        <w:t>Syntax</w:t>
      </w:r>
    </w:p>
    <w:p w14:paraId="2AAC271F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2.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Displays the current date.</w:t>
      </w:r>
    </w:p>
    <w:p w14:paraId="29658F21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Q. TODAY function</w:t>
      </w:r>
    </w:p>
    <w:p w14:paraId="3830A7AD" w14:textId="77777777" w:rsidR="00112931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3.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Indicates a cell’s specific location; the cell reference does not change when you copy the formula.</w:t>
      </w:r>
    </w:p>
    <w:p w14:paraId="3D9D64A6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A. Absolute cell reference</w:t>
      </w:r>
    </w:p>
    <w:p w14:paraId="5A2B151C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4.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An input, such as a cell reference or value, needed to complete a function.</w:t>
      </w:r>
    </w:p>
    <w:p w14:paraId="41D5C716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B. Argument</w:t>
      </w:r>
    </w:p>
    <w:p w14:paraId="414370C2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5.</w:t>
      </w:r>
      <w:r w:rsidR="00115BE6">
        <w:tab/>
      </w:r>
      <w:r w:rsidR="00D80511" w:rsidRPr="005A7405">
        <w:rPr>
          <w:rFonts w:cs="Times New Roman"/>
          <w:sz w:val="24"/>
        </w:rPr>
        <w:t>Identifies the highest value in a range.</w:t>
      </w:r>
    </w:p>
    <w:p w14:paraId="53498D2E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H. MAX function</w:t>
      </w:r>
    </w:p>
    <w:p w14:paraId="47B9FB39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6.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Tallies the number of cells in a range that contain values.</w:t>
      </w:r>
    </w:p>
    <w:p w14:paraId="44E7878F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D. COUNT function</w:t>
      </w:r>
    </w:p>
    <w:p w14:paraId="0148483A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7.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Looks up a value in a vertical lookup table and returns a related result from the lookup table.</w:t>
      </w:r>
    </w:p>
    <w:p w14:paraId="4D07934A" w14:textId="0A0D7A3F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R. VLOO</w:t>
      </w:r>
      <w:r w:rsidR="008D7F75">
        <w:rPr>
          <w:b/>
        </w:rPr>
        <w:t>K</w:t>
      </w:r>
      <w:r w:rsidRPr="005A7405">
        <w:rPr>
          <w:b/>
        </w:rPr>
        <w:t>UP function</w:t>
      </w:r>
    </w:p>
    <w:p w14:paraId="36AA5CE5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8.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A range that contains data for the basis of the lookup and data to be retrieved.</w:t>
      </w:r>
    </w:p>
    <w:p w14:paraId="40BA886B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G. Lookup table</w:t>
      </w:r>
    </w:p>
    <w:p w14:paraId="4F1058CC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9.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Calculates the arithmetic mean, or average, of values in a range.</w:t>
      </w:r>
    </w:p>
    <w:p w14:paraId="412B617A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C. AVERAGE function</w:t>
      </w:r>
    </w:p>
    <w:p w14:paraId="38475738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10.</w:t>
      </w:r>
      <w:r w:rsidR="00115BE6">
        <w:tab/>
      </w:r>
      <w:r w:rsidR="00D80511" w:rsidRPr="005A7405">
        <w:rPr>
          <w:rFonts w:cs="Times New Roman"/>
          <w:sz w:val="24"/>
        </w:rPr>
        <w:t>Identifies the midpoint value in a set of values.</w:t>
      </w:r>
    </w:p>
    <w:p w14:paraId="23E9C747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I. MEDIAN function</w:t>
      </w:r>
    </w:p>
    <w:p w14:paraId="5A8EB0A7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11.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Displays the current date and time.</w:t>
      </w:r>
    </w:p>
    <w:p w14:paraId="2F1BE9E9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L. NOW function</w:t>
      </w:r>
    </w:p>
    <w:p w14:paraId="5CE9510E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12.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Evaluates a condition and returns one value if the con</w:t>
      </w:r>
      <w:r w:rsidR="00115BE6">
        <w:rPr>
          <w:rFonts w:cs="Times New Roman"/>
          <w:sz w:val="24"/>
        </w:rPr>
        <w:t xml:space="preserve">dition is true and a different </w:t>
      </w:r>
      <w:r w:rsidR="00D80511" w:rsidRPr="005A7405">
        <w:rPr>
          <w:rFonts w:cs="Times New Roman"/>
          <w:sz w:val="24"/>
        </w:rPr>
        <w:t>value if the condition is false.</w:t>
      </w:r>
    </w:p>
    <w:p w14:paraId="7DD775E0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E. IF function</w:t>
      </w:r>
    </w:p>
    <w:p w14:paraId="4DD212E0" w14:textId="4E8B33FF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lastRenderedPageBreak/>
        <w:t>13.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 xml:space="preserve">Calculates the total of values contained in </w:t>
      </w:r>
      <w:r w:rsidR="00A60ADB">
        <w:rPr>
          <w:rFonts w:cs="Times New Roman"/>
          <w:sz w:val="24"/>
        </w:rPr>
        <w:t>one</w:t>
      </w:r>
      <w:bookmarkStart w:id="0" w:name="_GoBack"/>
      <w:bookmarkEnd w:id="0"/>
      <w:r w:rsidR="00D80511" w:rsidRPr="005A7405">
        <w:rPr>
          <w:rFonts w:cs="Times New Roman"/>
          <w:sz w:val="24"/>
        </w:rPr>
        <w:t xml:space="preserve"> or more cells.</w:t>
      </w:r>
    </w:p>
    <w:p w14:paraId="0F2B0900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O. SUM function</w:t>
      </w:r>
    </w:p>
    <w:p w14:paraId="0104EE84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14.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 xml:space="preserve">Calculates the periodic payment for a loan with a fixed interest rate and fixed </w:t>
      </w:r>
      <w:r w:rsidR="00D80511" w:rsidRPr="005A7405">
        <w:rPr>
          <w:rFonts w:cs="Times New Roman"/>
          <w:sz w:val="24"/>
        </w:rPr>
        <w:tab/>
        <w:t>term.</w:t>
      </w:r>
    </w:p>
    <w:p w14:paraId="353EE332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M. PMT function</w:t>
      </w:r>
    </w:p>
    <w:p w14:paraId="489EB335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15.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Indicates a cell’s location from the cell containing t</w:t>
      </w:r>
      <w:r w:rsidR="00115BE6">
        <w:rPr>
          <w:rFonts w:cs="Times New Roman"/>
          <w:sz w:val="24"/>
        </w:rPr>
        <w:t xml:space="preserve">he formula; the cell reference </w:t>
      </w:r>
      <w:r w:rsidR="00D80511" w:rsidRPr="005A7405">
        <w:rPr>
          <w:rFonts w:cs="Times New Roman"/>
          <w:sz w:val="24"/>
        </w:rPr>
        <w:t>changes when the formula is copied.</w:t>
      </w:r>
    </w:p>
    <w:p w14:paraId="0B4DC685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N. Relative cell reference</w:t>
      </w:r>
    </w:p>
    <w:p w14:paraId="41C59869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16.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Contains both an absolute and a relative cell refere</w:t>
      </w:r>
      <w:r w:rsidR="00115BE6">
        <w:rPr>
          <w:rFonts w:cs="Times New Roman"/>
          <w:sz w:val="24"/>
        </w:rPr>
        <w:t xml:space="preserve">nce in a formula; the absolute </w:t>
      </w:r>
      <w:r w:rsidR="00D80511" w:rsidRPr="005A7405">
        <w:rPr>
          <w:rFonts w:cs="Times New Roman"/>
          <w:sz w:val="24"/>
        </w:rPr>
        <w:t>part does not change but the relative part does when you copy the formula.</w:t>
      </w:r>
    </w:p>
    <w:p w14:paraId="5474C18B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K. Mixed cell reference</w:t>
      </w:r>
    </w:p>
    <w:p w14:paraId="1E31E3B0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17.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An expression that evaluates to true or false.</w:t>
      </w:r>
    </w:p>
    <w:p w14:paraId="7AF8A9E1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F. Logical test</w:t>
      </w:r>
    </w:p>
    <w:p w14:paraId="309A1FDD" w14:textId="77777777" w:rsidR="00756D35" w:rsidRPr="005A7405" w:rsidRDefault="006C69C3" w:rsidP="006C69C3">
      <w:pPr>
        <w:ind w:left="360" w:hanging="360"/>
        <w:rPr>
          <w:rFonts w:cs="Times New Roman"/>
          <w:sz w:val="24"/>
        </w:rPr>
      </w:pPr>
      <w:r w:rsidRPr="005A7405">
        <w:t>18.</w:t>
      </w:r>
      <w:r w:rsidRPr="005A7405">
        <w:rPr>
          <w:b/>
        </w:rPr>
        <w:t xml:space="preserve"> </w:t>
      </w:r>
      <w:r w:rsidR="00115BE6">
        <w:rPr>
          <w:b/>
        </w:rPr>
        <w:tab/>
      </w:r>
      <w:r w:rsidR="00D80511" w:rsidRPr="005A7405">
        <w:rPr>
          <w:rFonts w:cs="Times New Roman"/>
          <w:sz w:val="24"/>
        </w:rPr>
        <w:t>Displays the lowest value in a range.</w:t>
      </w:r>
    </w:p>
    <w:p w14:paraId="23C53655" w14:textId="77777777" w:rsidR="006C69C3" w:rsidRPr="005A7405" w:rsidRDefault="006C69C3" w:rsidP="006C69C3">
      <w:pPr>
        <w:ind w:left="360" w:hanging="360"/>
        <w:rPr>
          <w:b/>
        </w:rPr>
      </w:pPr>
      <w:r w:rsidRPr="005A7405">
        <w:rPr>
          <w:b/>
        </w:rPr>
        <w:tab/>
        <w:t>J.</w:t>
      </w:r>
      <w:r w:rsidRPr="005A7405">
        <w:t xml:space="preserve"> </w:t>
      </w:r>
      <w:r w:rsidRPr="005A7405">
        <w:rPr>
          <w:b/>
        </w:rPr>
        <w:t>MIN function</w:t>
      </w:r>
    </w:p>
    <w:sectPr w:rsidR="006C69C3" w:rsidRPr="005A740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B98C0" w14:textId="77777777" w:rsidR="006E2568" w:rsidRDefault="006E2568" w:rsidP="003D073C">
      <w:pPr>
        <w:spacing w:after="0" w:line="240" w:lineRule="auto"/>
      </w:pPr>
      <w:r>
        <w:separator/>
      </w:r>
    </w:p>
  </w:endnote>
  <w:endnote w:type="continuationSeparator" w:id="0">
    <w:p w14:paraId="1A1D5475" w14:textId="77777777" w:rsidR="006E2568" w:rsidRDefault="006E2568" w:rsidP="003D0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53D2" w14:textId="77777777" w:rsidR="003D073C" w:rsidRDefault="003D073C" w:rsidP="003D073C">
    <w:pPr>
      <w:pStyle w:val="Footer"/>
      <w:jc w:val="center"/>
    </w:pPr>
    <w:r>
      <w:t>Copyright © 2017 Pearson Education,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F8918" w14:textId="77777777" w:rsidR="006E2568" w:rsidRDefault="006E2568" w:rsidP="003D073C">
      <w:pPr>
        <w:spacing w:after="0" w:line="240" w:lineRule="auto"/>
      </w:pPr>
      <w:r>
        <w:separator/>
      </w:r>
    </w:p>
  </w:footnote>
  <w:footnote w:type="continuationSeparator" w:id="0">
    <w:p w14:paraId="14406F72" w14:textId="77777777" w:rsidR="006E2568" w:rsidRDefault="006E2568" w:rsidP="003D0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05677"/>
    <w:multiLevelType w:val="hybridMultilevel"/>
    <w:tmpl w:val="CEAA0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1"/>
    <w:rsid w:val="000D0AFA"/>
    <w:rsid w:val="00112931"/>
    <w:rsid w:val="00115BE6"/>
    <w:rsid w:val="0027197C"/>
    <w:rsid w:val="003D073C"/>
    <w:rsid w:val="004A37E3"/>
    <w:rsid w:val="005A7405"/>
    <w:rsid w:val="00601036"/>
    <w:rsid w:val="006C69C3"/>
    <w:rsid w:val="006E2568"/>
    <w:rsid w:val="00756D35"/>
    <w:rsid w:val="0083040D"/>
    <w:rsid w:val="008D7F75"/>
    <w:rsid w:val="00917F7D"/>
    <w:rsid w:val="009E1325"/>
    <w:rsid w:val="00A60ADB"/>
    <w:rsid w:val="00B97BEB"/>
    <w:rsid w:val="00BA00A5"/>
    <w:rsid w:val="00C82BA4"/>
    <w:rsid w:val="00D80511"/>
    <w:rsid w:val="00E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7CE96"/>
  <w15:docId w15:val="{91EDD7EB-849A-4BAA-8298-E6FC86DA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0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00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0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0A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0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0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73C"/>
  </w:style>
  <w:style w:type="paragraph" w:styleId="Footer">
    <w:name w:val="footer"/>
    <w:basedOn w:val="Normal"/>
    <w:link w:val="FooterChar"/>
    <w:uiPriority w:val="99"/>
    <w:unhideWhenUsed/>
    <w:rsid w:val="003D0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Barbara Stover</cp:lastModifiedBy>
  <cp:revision>5</cp:revision>
  <dcterms:created xsi:type="dcterms:W3CDTF">2015-09-21T16:08:00Z</dcterms:created>
  <dcterms:modified xsi:type="dcterms:W3CDTF">2016-01-04T03:14:00Z</dcterms:modified>
</cp:coreProperties>
</file>